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57D" w:rsidRDefault="006F657D" w:rsidP="006F657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 №2</w:t>
      </w:r>
    </w:p>
    <w:p w:rsidR="006F657D" w:rsidRDefault="006F657D" w:rsidP="006F657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определения результатов торгов по продаже</w:t>
      </w:r>
    </w:p>
    <w:p w:rsidR="006F657D" w:rsidRDefault="006F657D" w:rsidP="006F657D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Единого объекта недвижимости, расположенного по адресу: </w:t>
      </w:r>
      <w:proofErr w:type="gramStart"/>
      <w:r>
        <w:rPr>
          <w:b/>
          <w:sz w:val="24"/>
          <w:szCs w:val="24"/>
        </w:rPr>
        <w:t>Саратовская область, Ровенский район, пос. Лиманный, ул. Центральная, д.2/2</w:t>
      </w:r>
      <w:proofErr w:type="gramEnd"/>
    </w:p>
    <w:p w:rsidR="006F657D" w:rsidRDefault="006F657D" w:rsidP="006F657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(извещение о проведении торгов № 261017/0591620/01 от 26.10.2017 г.)</w:t>
      </w:r>
    </w:p>
    <w:p w:rsidR="006F657D" w:rsidRDefault="006F657D" w:rsidP="006F657D">
      <w:pPr>
        <w:jc w:val="center"/>
        <w:rPr>
          <w:b/>
          <w:bCs/>
          <w:sz w:val="24"/>
          <w:szCs w:val="24"/>
        </w:rPr>
      </w:pPr>
    </w:p>
    <w:p w:rsidR="006F657D" w:rsidRDefault="006F657D" w:rsidP="006F657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р.п. </w:t>
      </w:r>
      <w:proofErr w:type="gramStart"/>
      <w:r>
        <w:rPr>
          <w:b/>
          <w:bCs/>
          <w:sz w:val="24"/>
          <w:szCs w:val="24"/>
        </w:rPr>
        <w:t>Ровное</w:t>
      </w:r>
      <w:proofErr w:type="gramEnd"/>
      <w:r>
        <w:rPr>
          <w:b/>
          <w:bCs/>
          <w:sz w:val="24"/>
          <w:szCs w:val="24"/>
        </w:rPr>
        <w:t xml:space="preserve">                                                                                      11.00 час.      28.11.2017 г.</w:t>
      </w:r>
    </w:p>
    <w:p w:rsidR="006F657D" w:rsidRDefault="006F657D" w:rsidP="006F657D">
      <w:pPr>
        <w:jc w:val="center"/>
        <w:rPr>
          <w:b/>
          <w:bCs/>
        </w:rPr>
      </w:pPr>
    </w:p>
    <w:p w:rsidR="006F657D" w:rsidRDefault="006F657D" w:rsidP="006F657D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Мною, Чуевой Оксаной Валерьевной начальником отдела экономики и собственности назначенной  Ровенской районной администрацией Ровенского муниципального района Саратовской области распоряжением от  26.10.17 года № 380-р « О проведении  торгов по продаже нежилых помещений расположенных по адресу: Саратовская область, Ровенский район, пос. Лиманный, ул. Центральная, д.2/2»  организатором торгов и аукционистом, в соответствии с протоколом №1 от 24.11.2017 года определения участников торгов, признаны следующие участники:</w:t>
      </w:r>
    </w:p>
    <w:p w:rsidR="006F657D" w:rsidRDefault="006F657D" w:rsidP="006F657D">
      <w:pPr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Заявка №1</w:t>
      </w:r>
    </w:p>
    <w:p w:rsidR="006F657D" w:rsidRDefault="006F657D" w:rsidP="006F657D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Адиев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Комилжон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Искандарович</w:t>
      </w:r>
      <w:proofErr w:type="spellEnd"/>
      <w:r>
        <w:rPr>
          <w:sz w:val="24"/>
          <w:szCs w:val="24"/>
        </w:rPr>
        <w:t>,  паспорт 63 17  394085  выдан ТП УФМС Рос</w:t>
      </w:r>
      <w:r w:rsidR="0071357B">
        <w:rPr>
          <w:sz w:val="24"/>
          <w:szCs w:val="24"/>
        </w:rPr>
        <w:t>сии</w:t>
      </w:r>
      <w:r>
        <w:rPr>
          <w:sz w:val="24"/>
          <w:szCs w:val="24"/>
        </w:rPr>
        <w:t xml:space="preserve"> по Саратовской области в Ровенском районе 28.08.17  года, код подразделения  640-034 зарегистрирован по адресу: </w:t>
      </w:r>
      <w:proofErr w:type="gramStart"/>
      <w:r>
        <w:rPr>
          <w:sz w:val="24"/>
          <w:szCs w:val="24"/>
        </w:rPr>
        <w:t>Саратовская область, Ровенский район, пос. Лиманный, ул. Центральная, д.27 кв.2</w:t>
      </w:r>
      <w:proofErr w:type="gramEnd"/>
    </w:p>
    <w:p w:rsidR="006F657D" w:rsidRDefault="006F657D" w:rsidP="006F657D">
      <w:pPr>
        <w:tabs>
          <w:tab w:val="center" w:pos="4677"/>
        </w:tabs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Заявка №2</w:t>
      </w:r>
    </w:p>
    <w:p w:rsidR="006F657D" w:rsidRDefault="006F657D" w:rsidP="006F657D">
      <w:pPr>
        <w:jc w:val="both"/>
        <w:outlineLv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Холмуратов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Бахром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Тоштемирович</w:t>
      </w:r>
      <w:proofErr w:type="spellEnd"/>
      <w:r>
        <w:rPr>
          <w:sz w:val="24"/>
          <w:szCs w:val="24"/>
        </w:rPr>
        <w:t>, паспорт 63 05  691456  выдан отделом внутренних дел Ровенского района Саратовской области 01.09.05  года, код подразделения 642-036 зарегистрирован по адресу: Саратовская область, Ровенский район, с. Кривояр, р.п. Ровное, ул. Береговая, д.8/2</w:t>
      </w:r>
    </w:p>
    <w:p w:rsidR="006F657D" w:rsidRDefault="006F657D" w:rsidP="006F657D">
      <w:pPr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Участникам аукциона выданы карточки:</w:t>
      </w:r>
    </w:p>
    <w:p w:rsidR="006F657D" w:rsidRDefault="006F657D" w:rsidP="006F657D">
      <w:pPr>
        <w:pStyle w:val="a3"/>
      </w:pPr>
      <w:r>
        <w:t xml:space="preserve">Карточка № 1 –  </w:t>
      </w:r>
      <w:proofErr w:type="spellStart"/>
      <w:r>
        <w:t>Адиев</w:t>
      </w:r>
      <w:proofErr w:type="spellEnd"/>
      <w:r>
        <w:t xml:space="preserve"> </w:t>
      </w:r>
      <w:proofErr w:type="spellStart"/>
      <w:r>
        <w:t>Комилжон</w:t>
      </w:r>
      <w:proofErr w:type="spellEnd"/>
      <w:r>
        <w:t xml:space="preserve"> </w:t>
      </w:r>
      <w:proofErr w:type="spellStart"/>
      <w:r>
        <w:t>Искандарович</w:t>
      </w:r>
      <w:proofErr w:type="spellEnd"/>
    </w:p>
    <w:p w:rsidR="006F657D" w:rsidRDefault="006F657D" w:rsidP="006F657D">
      <w:pPr>
        <w:pStyle w:val="a3"/>
      </w:pPr>
      <w:r>
        <w:t xml:space="preserve">Карточка № 2 –  </w:t>
      </w:r>
      <w:proofErr w:type="spellStart"/>
      <w:r>
        <w:t>Холмуратов</w:t>
      </w:r>
      <w:proofErr w:type="spellEnd"/>
      <w:r>
        <w:t xml:space="preserve"> </w:t>
      </w:r>
      <w:proofErr w:type="spellStart"/>
      <w:r>
        <w:t>Бахром</w:t>
      </w:r>
      <w:proofErr w:type="spellEnd"/>
      <w:r>
        <w:t xml:space="preserve"> </w:t>
      </w:r>
      <w:proofErr w:type="spellStart"/>
      <w:r>
        <w:t>Тоштемирович</w:t>
      </w:r>
      <w:proofErr w:type="spellEnd"/>
      <w:r>
        <w:t>.</w:t>
      </w:r>
    </w:p>
    <w:p w:rsidR="006F657D" w:rsidRDefault="006F657D" w:rsidP="006F657D">
      <w:pPr>
        <w:tabs>
          <w:tab w:val="left" w:pos="0"/>
          <w:tab w:val="left" w:pos="426"/>
          <w:tab w:val="left" w:pos="709"/>
        </w:tabs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Предмет торгов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–п</w:t>
      </w:r>
      <w:proofErr w:type="gramEnd"/>
      <w:r>
        <w:rPr>
          <w:sz w:val="24"/>
          <w:szCs w:val="24"/>
        </w:rPr>
        <w:t>родажа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Единого объекта недвижимости, расположенного по адресу: </w:t>
      </w:r>
      <w:proofErr w:type="gramStart"/>
      <w:r>
        <w:rPr>
          <w:sz w:val="24"/>
          <w:szCs w:val="24"/>
        </w:rPr>
        <w:t>Саратовская область, Ровенский район, пос. Лиманный, ул.  Центральная, д.2/2</w:t>
      </w:r>
      <w:proofErr w:type="gramEnd"/>
    </w:p>
    <w:p w:rsidR="006F657D" w:rsidRDefault="006F657D" w:rsidP="006F657D">
      <w:pPr>
        <w:pStyle w:val="a3"/>
      </w:pPr>
      <w:r>
        <w:rPr>
          <w:b/>
        </w:rPr>
        <w:t>Начальная цена продажи</w:t>
      </w:r>
      <w:r>
        <w:t>-  56 000 (пятьдесят шесть тысяч) рублей без учета НДС.</w:t>
      </w:r>
    </w:p>
    <w:p w:rsidR="006F657D" w:rsidRDefault="006F657D" w:rsidP="006F657D">
      <w:pPr>
        <w:pStyle w:val="a3"/>
      </w:pPr>
      <w:r>
        <w:rPr>
          <w:b/>
        </w:rPr>
        <w:t>Шаг аукциона-</w:t>
      </w:r>
      <w:r>
        <w:t xml:space="preserve"> 2800(две тысячи восемьсот) рублей</w:t>
      </w:r>
    </w:p>
    <w:p w:rsidR="006F657D" w:rsidRDefault="006F657D" w:rsidP="006F657D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результате проведения процедуры  торгов, победителем аукциона </w:t>
      </w:r>
      <w:r>
        <w:t xml:space="preserve"> </w:t>
      </w:r>
      <w:r>
        <w:rPr>
          <w:sz w:val="24"/>
          <w:szCs w:val="24"/>
        </w:rPr>
        <w:t>признан</w:t>
      </w:r>
      <w:r>
        <w:t xml:space="preserve">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Адиев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Комилжон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Искандарович</w:t>
      </w:r>
      <w:proofErr w:type="spellEnd"/>
      <w:r>
        <w:rPr>
          <w:sz w:val="24"/>
          <w:szCs w:val="24"/>
        </w:rPr>
        <w:t xml:space="preserve"> предложивший за продаваемый Единый объект недвижимости, расположенный по адресу:</w:t>
      </w:r>
      <w:proofErr w:type="gramEnd"/>
      <w:r>
        <w:rPr>
          <w:sz w:val="24"/>
          <w:szCs w:val="24"/>
        </w:rPr>
        <w:t xml:space="preserve"> Саратовская область, Ровенский район, пос. Лиманный, ул. Центральная, д.2/2  денежные средства в сумме    70767,4(семьдесят тысяч семьсот шестьдесят семь рублей 40 копеек) с учетом НДС.</w:t>
      </w:r>
    </w:p>
    <w:p w:rsidR="006F657D" w:rsidRDefault="006F657D" w:rsidP="006F657D">
      <w:pPr>
        <w:pStyle w:val="a3"/>
      </w:pPr>
      <w:r>
        <w:t xml:space="preserve">                                                </w:t>
      </w:r>
    </w:p>
    <w:p w:rsidR="006F657D" w:rsidRDefault="006F657D" w:rsidP="006F657D">
      <w:pPr>
        <w:pStyle w:val="a3"/>
      </w:pPr>
    </w:p>
    <w:p w:rsidR="006F657D" w:rsidRDefault="006F657D" w:rsidP="006F657D">
      <w:pPr>
        <w:pStyle w:val="a3"/>
        <w:rPr>
          <w:b/>
        </w:rPr>
      </w:pPr>
      <w:r>
        <w:t xml:space="preserve">  </w:t>
      </w:r>
      <w:r>
        <w:rPr>
          <w:b/>
        </w:rPr>
        <w:t>Уполномоченный представитель продавца                                        Б.А.Харченко</w:t>
      </w:r>
    </w:p>
    <w:p w:rsidR="006F657D" w:rsidRDefault="006F657D" w:rsidP="006F657D">
      <w:pPr>
        <w:pStyle w:val="a3"/>
      </w:pPr>
    </w:p>
    <w:p w:rsidR="006F657D" w:rsidRDefault="006F657D" w:rsidP="006F657D">
      <w:pPr>
        <w:pStyle w:val="a3"/>
        <w:rPr>
          <w:b/>
        </w:rPr>
      </w:pPr>
      <w:r>
        <w:rPr>
          <w:b/>
        </w:rPr>
        <w:t xml:space="preserve">  Организатор торгов и аукционист                                                        О.В.Чуева</w:t>
      </w:r>
    </w:p>
    <w:p w:rsidR="006F657D" w:rsidRDefault="006F657D" w:rsidP="006F657D">
      <w:pPr>
        <w:pStyle w:val="a3"/>
        <w:rPr>
          <w:b/>
        </w:rPr>
      </w:pPr>
    </w:p>
    <w:p w:rsidR="006F657D" w:rsidRDefault="006F657D" w:rsidP="006F657D">
      <w:pPr>
        <w:pStyle w:val="a3"/>
        <w:rPr>
          <w:b/>
        </w:rPr>
      </w:pPr>
    </w:p>
    <w:p w:rsidR="006F657D" w:rsidRDefault="006F657D" w:rsidP="006F657D">
      <w:pPr>
        <w:pStyle w:val="a3"/>
        <w:rPr>
          <w:b/>
        </w:rPr>
      </w:pPr>
    </w:p>
    <w:p w:rsidR="006F657D" w:rsidRDefault="006F657D" w:rsidP="006F657D">
      <w:pPr>
        <w:pStyle w:val="a3"/>
        <w:rPr>
          <w:b/>
        </w:rPr>
      </w:pPr>
    </w:p>
    <w:p w:rsidR="006F657D" w:rsidRDefault="006F657D" w:rsidP="006F657D">
      <w:pPr>
        <w:pStyle w:val="a3"/>
        <w:rPr>
          <w:b/>
        </w:rPr>
      </w:pPr>
    </w:p>
    <w:p w:rsidR="00B5545C" w:rsidRDefault="00B5545C"/>
    <w:sectPr w:rsidR="00B5545C" w:rsidSect="00B55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F657D"/>
    <w:rsid w:val="006F657D"/>
    <w:rsid w:val="0071357B"/>
    <w:rsid w:val="00B55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F657D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6F65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4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2167</Characters>
  <Application>Microsoft Office Word</Application>
  <DocSecurity>0</DocSecurity>
  <Lines>18</Lines>
  <Paragraphs>5</Paragraphs>
  <ScaleCrop>false</ScaleCrop>
  <Company>Home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2017-11-28T10:25:00Z</dcterms:created>
  <dcterms:modified xsi:type="dcterms:W3CDTF">2017-11-28T10:26:00Z</dcterms:modified>
</cp:coreProperties>
</file>